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A3" w:rsidRPr="00C208A3" w:rsidRDefault="00C208A3" w:rsidP="00B34FB9">
      <w:pPr>
        <w:tabs>
          <w:tab w:val="left" w:pos="2552"/>
        </w:tabs>
        <w:spacing w:after="0"/>
        <w:rPr>
          <w:rFonts w:asciiTheme="majorHAnsi" w:eastAsia="Times New Roman" w:hAnsiTheme="majorHAnsi"/>
          <w:b/>
          <w:sz w:val="24"/>
          <w:szCs w:val="24"/>
          <w:lang w:eastAsia="cs-CZ"/>
        </w:rPr>
      </w:pPr>
    </w:p>
    <w:p w:rsidR="00C208A3" w:rsidRPr="00C208A3" w:rsidRDefault="00C208A3" w:rsidP="00B34FB9">
      <w:pPr>
        <w:tabs>
          <w:tab w:val="left" w:pos="2552"/>
        </w:tabs>
        <w:spacing w:after="0"/>
        <w:rPr>
          <w:rFonts w:asciiTheme="majorHAnsi" w:eastAsia="Times New Roman" w:hAnsiTheme="majorHAnsi"/>
          <w:b/>
          <w:sz w:val="24"/>
          <w:szCs w:val="24"/>
          <w:lang w:eastAsia="cs-CZ"/>
        </w:rPr>
      </w:pPr>
    </w:p>
    <w:p w:rsidR="00C208A3" w:rsidRPr="00C208A3" w:rsidRDefault="00090973" w:rsidP="00B34FB9">
      <w:pPr>
        <w:tabs>
          <w:tab w:val="left" w:pos="2552"/>
        </w:tabs>
        <w:spacing w:after="0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2799AB4" wp14:editId="3E30EFCA">
            <wp:simplePos x="0" y="0"/>
            <wp:positionH relativeFrom="column">
              <wp:posOffset>996315</wp:posOffset>
            </wp:positionH>
            <wp:positionV relativeFrom="paragraph">
              <wp:posOffset>14605</wp:posOffset>
            </wp:positionV>
            <wp:extent cx="3886200" cy="1406525"/>
            <wp:effectExtent l="0" t="0" r="0" b="3175"/>
            <wp:wrapTight wrapText="bothSides">
              <wp:wrapPolygon edited="0">
                <wp:start x="0" y="0"/>
                <wp:lineTo x="0" y="21356"/>
                <wp:lineTo x="21494" y="21356"/>
                <wp:lineTo x="21494" y="0"/>
                <wp:lineTo x="0" y="0"/>
              </wp:wrapPolygon>
            </wp:wrapTight>
            <wp:docPr id="1" name="Picture 0" descr="dospelaci2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pelaci2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8A3" w:rsidRPr="00C208A3" w:rsidRDefault="00C208A3" w:rsidP="00B34FB9">
      <w:pPr>
        <w:spacing w:after="120"/>
        <w:jc w:val="center"/>
        <w:rPr>
          <w:rFonts w:asciiTheme="majorHAnsi" w:hAnsiTheme="majorHAnsi"/>
          <w:b/>
          <w:noProof/>
          <w:color w:val="FF0000"/>
          <w:sz w:val="32"/>
          <w:szCs w:val="32"/>
          <w:highlight w:val="yellow"/>
          <w:lang w:eastAsia="sk-SK"/>
        </w:rPr>
      </w:pPr>
    </w:p>
    <w:p w:rsidR="00C208A3" w:rsidRPr="00C208A3" w:rsidRDefault="00C208A3" w:rsidP="00B34FB9">
      <w:pPr>
        <w:spacing w:after="120"/>
        <w:jc w:val="center"/>
        <w:rPr>
          <w:rFonts w:asciiTheme="majorHAnsi" w:hAnsiTheme="majorHAnsi"/>
          <w:b/>
          <w:noProof/>
          <w:color w:val="FF0000"/>
          <w:sz w:val="32"/>
          <w:szCs w:val="32"/>
          <w:highlight w:val="yellow"/>
          <w:lang w:eastAsia="sk-SK"/>
        </w:rPr>
      </w:pPr>
    </w:p>
    <w:p w:rsidR="00C208A3" w:rsidRPr="00C208A3" w:rsidRDefault="00C208A3" w:rsidP="00B34FB9">
      <w:pPr>
        <w:spacing w:after="120"/>
        <w:jc w:val="center"/>
        <w:rPr>
          <w:rFonts w:asciiTheme="majorHAnsi" w:hAnsiTheme="majorHAnsi"/>
          <w:b/>
          <w:noProof/>
          <w:color w:val="FF0000"/>
          <w:sz w:val="32"/>
          <w:szCs w:val="32"/>
          <w:highlight w:val="yellow"/>
          <w:lang w:eastAsia="sk-SK"/>
        </w:rPr>
      </w:pPr>
    </w:p>
    <w:p w:rsidR="00C208A3" w:rsidRPr="00C208A3" w:rsidRDefault="00C208A3" w:rsidP="00B34FB9">
      <w:pPr>
        <w:spacing w:after="0"/>
        <w:jc w:val="center"/>
        <w:rPr>
          <w:rFonts w:asciiTheme="majorHAnsi" w:hAnsiTheme="majorHAnsi"/>
          <w:b/>
          <w:color w:val="FF0000"/>
          <w:sz w:val="32"/>
          <w:szCs w:val="32"/>
          <w:highlight w:val="yellow"/>
        </w:rPr>
      </w:pPr>
    </w:p>
    <w:p w:rsidR="00090973" w:rsidRDefault="00090973" w:rsidP="00B34FB9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090973" w:rsidRDefault="00090973" w:rsidP="00B34FB9">
      <w:pPr>
        <w:spacing w:after="0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C208A3" w:rsidRDefault="00C208A3" w:rsidP="00B34FB9">
      <w:pPr>
        <w:spacing w:after="0"/>
        <w:jc w:val="center"/>
        <w:rPr>
          <w:rFonts w:asciiTheme="majorHAnsi" w:hAnsiTheme="majorHAnsi"/>
          <w:b/>
          <w:color w:val="C00000"/>
          <w:sz w:val="24"/>
          <w:szCs w:val="24"/>
        </w:rPr>
      </w:pPr>
      <w:r w:rsidRPr="00F77A2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F77A21">
        <w:rPr>
          <w:rFonts w:asciiTheme="majorHAnsi" w:hAnsiTheme="majorHAnsi"/>
          <w:b/>
          <w:color w:val="C00000"/>
          <w:sz w:val="24"/>
          <w:szCs w:val="24"/>
        </w:rPr>
        <w:t>(GROWN UPS 2)</w:t>
      </w:r>
    </w:p>
    <w:p w:rsidR="00F77A21" w:rsidRPr="00F77A21" w:rsidRDefault="00F77A21" w:rsidP="00B34FB9">
      <w:pPr>
        <w:spacing w:after="0"/>
        <w:jc w:val="center"/>
        <w:rPr>
          <w:rFonts w:asciiTheme="majorHAnsi" w:hAnsiTheme="majorHAnsi"/>
          <w:b/>
          <w:color w:val="C00000"/>
          <w:sz w:val="24"/>
          <w:szCs w:val="24"/>
        </w:rPr>
      </w:pPr>
    </w:p>
    <w:p w:rsidR="00C208A3" w:rsidRDefault="00C208A3" w:rsidP="00B34FB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C208A3">
        <w:rPr>
          <w:rFonts w:asciiTheme="majorHAnsi" w:hAnsiTheme="majorHAnsi"/>
          <w:b/>
          <w:bCs/>
          <w:sz w:val="24"/>
          <w:szCs w:val="24"/>
        </w:rPr>
        <w:t>© COLUMBIA PICTURES</w:t>
      </w:r>
    </w:p>
    <w:p w:rsidR="00F77A21" w:rsidRPr="00C208A3" w:rsidRDefault="00F77A21" w:rsidP="00B34FB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C208A3" w:rsidRPr="00C208A3" w:rsidRDefault="00C208A3" w:rsidP="00B34FB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208A3">
        <w:rPr>
          <w:rFonts w:asciiTheme="majorHAnsi" w:hAnsiTheme="majorHAnsi"/>
          <w:b/>
          <w:sz w:val="24"/>
          <w:szCs w:val="24"/>
        </w:rPr>
        <w:t>USA 2013</w:t>
      </w:r>
    </w:p>
    <w:p w:rsidR="00C208A3" w:rsidRPr="00C208A3" w:rsidRDefault="00C208A3" w:rsidP="00B34FB9">
      <w:pPr>
        <w:spacing w:after="120"/>
        <w:jc w:val="center"/>
        <w:rPr>
          <w:rFonts w:asciiTheme="majorHAnsi" w:hAnsiTheme="majorHAnsi" w:cs="Tahoma"/>
          <w:b/>
          <w:noProof/>
          <w:sz w:val="24"/>
          <w:szCs w:val="24"/>
          <w:lang w:val="cs-CZ" w:eastAsia="sk-SK"/>
        </w:rPr>
      </w:pPr>
    </w:p>
    <w:p w:rsidR="00C208A3" w:rsidRPr="00C208A3" w:rsidRDefault="00C208A3" w:rsidP="00B34FB9">
      <w:pPr>
        <w:tabs>
          <w:tab w:val="left" w:pos="2552"/>
        </w:tabs>
        <w:spacing w:after="0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C208A3">
        <w:rPr>
          <w:rFonts w:asciiTheme="majorHAnsi" w:eastAsia="Times New Roman" w:hAnsiTheme="majorHAnsi"/>
          <w:b/>
          <w:sz w:val="24"/>
          <w:szCs w:val="24"/>
          <w:lang w:eastAsia="cs-CZ"/>
        </w:rPr>
        <w:t>Slovenská premiéra:</w:t>
      </w:r>
      <w:r w:rsidRPr="00C208A3"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  <w:r w:rsidR="00F77A21">
        <w:rPr>
          <w:rFonts w:asciiTheme="majorHAnsi" w:eastAsia="Times New Roman" w:hAnsiTheme="majorHAnsi"/>
          <w:b/>
          <w:sz w:val="24"/>
          <w:szCs w:val="24"/>
          <w:lang w:eastAsia="cs-CZ"/>
        </w:rPr>
        <w:t>29. augusta 2013</w:t>
      </w:r>
      <w:r w:rsidRPr="00C208A3"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</w:p>
    <w:p w:rsidR="00C208A3" w:rsidRPr="00F77A21" w:rsidRDefault="00C208A3" w:rsidP="00B34FB9">
      <w:pPr>
        <w:spacing w:after="0"/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  <w:lang w:eastAsia="cs-CZ"/>
        </w:rPr>
        <w:t>Kópia</w:t>
      </w:r>
      <w:r w:rsidRPr="00C208A3">
        <w:rPr>
          <w:rFonts w:asciiTheme="majorHAnsi" w:eastAsia="Times New Roman" w:hAnsiTheme="majorHAnsi"/>
          <w:b/>
          <w:sz w:val="24"/>
          <w:szCs w:val="24"/>
          <w:lang w:eastAsia="cs-CZ"/>
        </w:rPr>
        <w:t xml:space="preserve">: </w:t>
      </w:r>
      <w:r w:rsidRPr="00C208A3"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  <w:r w:rsidRPr="00C208A3">
        <w:rPr>
          <w:rFonts w:asciiTheme="majorHAnsi" w:eastAsia="Times New Roman" w:hAnsiTheme="majorHAnsi"/>
          <w:b/>
          <w:sz w:val="24"/>
          <w:szCs w:val="24"/>
          <w:lang w:eastAsia="cs-CZ"/>
        </w:rPr>
        <w:tab/>
        <w:t xml:space="preserve">        </w:t>
      </w:r>
      <w:r w:rsidR="00F77A21" w:rsidRPr="00F77A21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101</w:t>
      </w:r>
      <w:r w:rsidRPr="00F77A21">
        <w:rPr>
          <w:rFonts w:asciiTheme="majorHAnsi" w:hAnsiTheme="majorHAnsi" w:cs="Arial"/>
          <w:b/>
          <w:sz w:val="24"/>
          <w:szCs w:val="24"/>
        </w:rPr>
        <w:t xml:space="preserve"> min. </w:t>
      </w:r>
      <w:r w:rsidRPr="00F77A21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</w:p>
    <w:p w:rsidR="00C208A3" w:rsidRDefault="00C208A3" w:rsidP="00B34FB9">
      <w:pPr>
        <w:tabs>
          <w:tab w:val="left" w:pos="2552"/>
        </w:tabs>
        <w:spacing w:after="0"/>
        <w:ind w:left="2552" w:hanging="2553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F77A21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ab/>
        <w:t>2D</w:t>
      </w:r>
      <w:r w:rsidR="00C317D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-</w:t>
      </w:r>
      <w:r w:rsidRPr="00F77A21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slovenské titulky</w:t>
      </w:r>
      <w:r w:rsidRPr="00F77A21"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</w:p>
    <w:p w:rsidR="00C317DE" w:rsidRPr="00C317DE" w:rsidRDefault="00C317DE" w:rsidP="00B34FB9">
      <w:pPr>
        <w:tabs>
          <w:tab w:val="left" w:pos="2552"/>
        </w:tabs>
        <w:spacing w:after="0"/>
        <w:ind w:left="2552" w:hanging="2553"/>
        <w:rPr>
          <w:rFonts w:asciiTheme="majorHAnsi" w:eastAsia="Times New Roman" w:hAnsi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  <w:r w:rsidR="00D940B9">
        <w:rPr>
          <w:rFonts w:asciiTheme="majorHAnsi" w:eastAsia="Times New Roman" w:hAnsiTheme="majorHAnsi"/>
          <w:sz w:val="24"/>
          <w:szCs w:val="24"/>
          <w:lang w:eastAsia="cs-CZ"/>
        </w:rPr>
        <w:t>2D – maďarský dabing</w:t>
      </w:r>
    </w:p>
    <w:p w:rsidR="00C208A3" w:rsidRPr="00F77A21" w:rsidRDefault="00C208A3" w:rsidP="00B34FB9">
      <w:pPr>
        <w:tabs>
          <w:tab w:val="left" w:pos="2552"/>
        </w:tabs>
        <w:spacing w:after="0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bookmarkStart w:id="0" w:name="OLE_LINK14"/>
      <w:bookmarkStart w:id="1" w:name="OLE_LINK11"/>
      <w:bookmarkStart w:id="2" w:name="OLE_LINK12"/>
      <w:r w:rsidRPr="00F77A21">
        <w:rPr>
          <w:rFonts w:asciiTheme="majorHAnsi" w:eastAsia="Times New Roman" w:hAnsiTheme="majorHAnsi"/>
          <w:b/>
          <w:sz w:val="24"/>
          <w:szCs w:val="24"/>
          <w:lang w:eastAsia="cs-CZ"/>
        </w:rPr>
        <w:t xml:space="preserve">Prístupnosť: </w:t>
      </w:r>
      <w:r w:rsidRPr="00F77A21"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  <w:r w:rsidR="00D940B9">
        <w:rPr>
          <w:rFonts w:asciiTheme="majorHAnsi" w:eastAsia="Times New Roman" w:hAnsiTheme="majorHAnsi" w:cs="Arial"/>
          <w:sz w:val="24"/>
          <w:szCs w:val="24"/>
          <w:lang w:eastAsia="cs-CZ"/>
        </w:rPr>
        <w:t>od 12</w:t>
      </w:r>
      <w:bookmarkStart w:id="3" w:name="_GoBack"/>
      <w:bookmarkEnd w:id="3"/>
      <w:r w:rsidRPr="00F77A21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rokov</w:t>
      </w:r>
    </w:p>
    <w:p w:rsidR="00C208A3" w:rsidRPr="00F77A21" w:rsidRDefault="00C208A3" w:rsidP="00B34FB9">
      <w:pPr>
        <w:tabs>
          <w:tab w:val="left" w:pos="2552"/>
        </w:tabs>
        <w:spacing w:after="0"/>
        <w:rPr>
          <w:rFonts w:asciiTheme="majorHAnsi" w:eastAsia="Times New Roman" w:hAnsiTheme="majorHAnsi"/>
          <w:sz w:val="24"/>
          <w:szCs w:val="24"/>
          <w:lang w:eastAsia="cs-CZ"/>
        </w:rPr>
      </w:pPr>
      <w:r w:rsidRPr="00F77A21">
        <w:rPr>
          <w:rFonts w:asciiTheme="majorHAnsi" w:eastAsia="Times New Roman" w:hAnsiTheme="majorHAnsi"/>
          <w:b/>
          <w:sz w:val="24"/>
          <w:szCs w:val="24"/>
          <w:lang w:eastAsia="cs-CZ"/>
        </w:rPr>
        <w:t xml:space="preserve">Žáner: </w:t>
      </w:r>
      <w:r w:rsidRPr="00F77A21">
        <w:rPr>
          <w:rFonts w:asciiTheme="majorHAnsi" w:eastAsia="Times New Roman" w:hAnsiTheme="majorHAnsi"/>
          <w:b/>
          <w:sz w:val="24"/>
          <w:szCs w:val="24"/>
          <w:lang w:eastAsia="cs-CZ"/>
        </w:rPr>
        <w:tab/>
      </w:r>
      <w:r w:rsidR="00F77A21" w:rsidRPr="00F77A21">
        <w:rPr>
          <w:rFonts w:asciiTheme="majorHAnsi" w:eastAsia="Times New Roman" w:hAnsiTheme="majorHAnsi"/>
          <w:sz w:val="24"/>
          <w:szCs w:val="24"/>
          <w:lang w:eastAsia="cs-CZ"/>
        </w:rPr>
        <w:t>komédia</w:t>
      </w:r>
    </w:p>
    <w:p w:rsidR="00C208A3" w:rsidRPr="00F77A21" w:rsidRDefault="00C208A3" w:rsidP="00B34FB9">
      <w:pPr>
        <w:tabs>
          <w:tab w:val="left" w:pos="2552"/>
        </w:tabs>
        <w:spacing w:after="0"/>
        <w:ind w:left="2832" w:hanging="2828"/>
        <w:rPr>
          <w:rFonts w:asciiTheme="majorHAnsi" w:hAnsiTheme="majorHAnsi"/>
          <w:bCs/>
          <w:sz w:val="24"/>
          <w:szCs w:val="24"/>
        </w:rPr>
      </w:pP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 xml:space="preserve">Scenár: </w:t>
      </w: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="00F77A21" w:rsidRPr="00F77A21">
        <w:rPr>
          <w:rFonts w:asciiTheme="majorHAnsi" w:hAnsiTheme="majorHAnsi"/>
          <w:bCs/>
          <w:sz w:val="24"/>
          <w:szCs w:val="24"/>
        </w:rPr>
        <w:t>Fred Wolf, Adam Sandler, Tim Herlihy</w:t>
      </w:r>
    </w:p>
    <w:p w:rsidR="00C208A3" w:rsidRPr="00F77A21" w:rsidRDefault="00C208A3" w:rsidP="00B34FB9">
      <w:pPr>
        <w:tabs>
          <w:tab w:val="left" w:pos="2552"/>
        </w:tabs>
        <w:spacing w:after="0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Réžia:</w:t>
      </w: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="00F77A21" w:rsidRPr="00F77A21">
        <w:rPr>
          <w:rFonts w:asciiTheme="majorHAnsi" w:hAnsiTheme="majorHAnsi"/>
          <w:bCs/>
          <w:sz w:val="24"/>
          <w:szCs w:val="24"/>
        </w:rPr>
        <w:t>Dennis Dugan</w:t>
      </w: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Pr="00F77A21">
        <w:rPr>
          <w:rFonts w:asciiTheme="majorHAnsi" w:eastAsia="Times New Roman" w:hAnsiTheme="majorHAnsi"/>
          <w:bCs/>
          <w:sz w:val="24"/>
          <w:szCs w:val="24"/>
          <w:lang w:eastAsia="cs-CZ"/>
        </w:rPr>
        <w:tab/>
      </w:r>
    </w:p>
    <w:p w:rsidR="00C208A3" w:rsidRPr="00F77A21" w:rsidRDefault="00C208A3" w:rsidP="00B34FB9">
      <w:pPr>
        <w:tabs>
          <w:tab w:val="left" w:pos="2552"/>
        </w:tabs>
        <w:spacing w:after="0"/>
        <w:ind w:left="2550" w:hanging="2550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 xml:space="preserve">Produkcia: </w:t>
      </w:r>
      <w:r w:rsidR="00F77A21"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="00F77A21" w:rsidRPr="00F77A21">
        <w:rPr>
          <w:rFonts w:asciiTheme="majorHAnsi" w:hAnsiTheme="majorHAnsi"/>
          <w:bCs/>
          <w:sz w:val="24"/>
          <w:szCs w:val="24"/>
        </w:rPr>
        <w:t>Adam Sandler, Jack Giarraputo, Kevin Grady</w:t>
      </w:r>
    </w:p>
    <w:p w:rsidR="00C208A3" w:rsidRPr="00F77A21" w:rsidRDefault="00C208A3" w:rsidP="00B34FB9">
      <w:pPr>
        <w:tabs>
          <w:tab w:val="left" w:pos="2552"/>
        </w:tabs>
        <w:spacing w:after="0"/>
        <w:ind w:left="2550" w:hanging="2550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Kamera:</w:t>
      </w:r>
      <w:r w:rsidR="00F77A21"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="00F77A21" w:rsidRPr="00F77A21">
        <w:rPr>
          <w:rFonts w:asciiTheme="majorHAnsi" w:hAnsiTheme="majorHAnsi"/>
          <w:bCs/>
          <w:sz w:val="24"/>
          <w:szCs w:val="24"/>
        </w:rPr>
        <w:t>Theo Van de Sande</w:t>
      </w:r>
    </w:p>
    <w:p w:rsidR="00C208A3" w:rsidRPr="00F77A21" w:rsidRDefault="00C208A3" w:rsidP="00B34FB9">
      <w:pPr>
        <w:tabs>
          <w:tab w:val="left" w:pos="2552"/>
        </w:tabs>
        <w:spacing w:after="0"/>
        <w:ind w:left="2550" w:hanging="2550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Hudba:</w:t>
      </w: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="00F77A21" w:rsidRPr="00F77A21">
        <w:rPr>
          <w:rFonts w:asciiTheme="majorHAnsi" w:hAnsiTheme="majorHAnsi"/>
          <w:bCs/>
          <w:sz w:val="24"/>
          <w:szCs w:val="24"/>
        </w:rPr>
        <w:t>Rupert Gregson-Williams</w:t>
      </w:r>
      <w:r w:rsidRPr="00F77A21">
        <w:rPr>
          <w:rFonts w:asciiTheme="majorHAnsi" w:eastAsia="Times New Roman" w:hAnsiTheme="majorHAnsi"/>
          <w:bCs/>
          <w:sz w:val="24"/>
          <w:szCs w:val="24"/>
          <w:lang w:eastAsia="cs-CZ"/>
        </w:rPr>
        <w:tab/>
      </w:r>
      <w:r w:rsidRPr="00F77A21">
        <w:rPr>
          <w:rFonts w:asciiTheme="majorHAnsi" w:eastAsia="Times New Roman" w:hAnsiTheme="majorHAnsi"/>
          <w:bCs/>
          <w:sz w:val="24"/>
          <w:szCs w:val="24"/>
          <w:lang w:eastAsia="cs-CZ"/>
        </w:rPr>
        <w:tab/>
      </w:r>
    </w:p>
    <w:p w:rsidR="00C208A3" w:rsidRDefault="00C208A3" w:rsidP="00B34FB9">
      <w:pPr>
        <w:tabs>
          <w:tab w:val="left" w:pos="2552"/>
        </w:tabs>
        <w:spacing w:after="0"/>
        <w:ind w:left="2550" w:hanging="2550"/>
        <w:rPr>
          <w:rFonts w:asciiTheme="majorHAnsi" w:hAnsiTheme="majorHAnsi"/>
          <w:sz w:val="24"/>
          <w:szCs w:val="24"/>
        </w:rPr>
      </w:pP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Hrajú:</w:t>
      </w:r>
      <w:r w:rsidRPr="00F77A21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ab/>
      </w:r>
      <w:r w:rsidR="00F77A21" w:rsidRPr="00F77A21">
        <w:rPr>
          <w:rFonts w:asciiTheme="majorHAnsi" w:hAnsiTheme="majorHAnsi"/>
          <w:sz w:val="24"/>
          <w:szCs w:val="24"/>
        </w:rPr>
        <w:t>Adam Sandler,</w:t>
      </w:r>
      <w:r w:rsidR="00380FE8" w:rsidRPr="00F77A21">
        <w:rPr>
          <w:rFonts w:asciiTheme="majorHAnsi" w:hAnsiTheme="majorHAnsi"/>
          <w:sz w:val="24"/>
          <w:szCs w:val="24"/>
        </w:rPr>
        <w:t xml:space="preserve"> Salma Hayek</w:t>
      </w:r>
      <w:r w:rsidR="00380FE8">
        <w:rPr>
          <w:rFonts w:asciiTheme="majorHAnsi" w:hAnsiTheme="majorHAnsi"/>
          <w:sz w:val="24"/>
          <w:szCs w:val="24"/>
        </w:rPr>
        <w:t>,</w:t>
      </w:r>
      <w:r w:rsidR="00380FE8" w:rsidRPr="00380FE8">
        <w:rPr>
          <w:rFonts w:asciiTheme="majorHAnsi" w:hAnsiTheme="majorHAnsi"/>
          <w:sz w:val="24"/>
          <w:szCs w:val="24"/>
        </w:rPr>
        <w:t xml:space="preserve"> </w:t>
      </w:r>
      <w:r w:rsidR="00380FE8">
        <w:rPr>
          <w:rFonts w:asciiTheme="majorHAnsi" w:hAnsiTheme="majorHAnsi"/>
          <w:sz w:val="24"/>
          <w:szCs w:val="24"/>
        </w:rPr>
        <w:t>Chris Rock,</w:t>
      </w:r>
      <w:r w:rsidR="00F77A21" w:rsidRPr="00F77A21">
        <w:rPr>
          <w:rFonts w:asciiTheme="majorHAnsi" w:hAnsiTheme="majorHAnsi"/>
          <w:sz w:val="24"/>
          <w:szCs w:val="24"/>
        </w:rPr>
        <w:t xml:space="preserve"> Kevin</w:t>
      </w:r>
      <w:r w:rsidR="00380FE8">
        <w:rPr>
          <w:rFonts w:asciiTheme="majorHAnsi" w:hAnsiTheme="majorHAnsi"/>
          <w:sz w:val="24"/>
          <w:szCs w:val="24"/>
        </w:rPr>
        <w:t xml:space="preserve"> James, David Spade</w:t>
      </w:r>
      <w:r w:rsidR="00F77A21" w:rsidRPr="00F77A21">
        <w:rPr>
          <w:rFonts w:asciiTheme="majorHAnsi" w:hAnsiTheme="majorHAnsi"/>
          <w:sz w:val="24"/>
          <w:szCs w:val="24"/>
        </w:rPr>
        <w:t>, Maria Bello, Maya Rudolph, Steve Buscemi, a</w:t>
      </w:r>
      <w:r w:rsidR="00044C3D">
        <w:rPr>
          <w:rFonts w:asciiTheme="majorHAnsi" w:hAnsiTheme="majorHAnsi"/>
          <w:sz w:val="24"/>
          <w:szCs w:val="24"/>
        </w:rPr>
        <w:t> </w:t>
      </w:r>
      <w:r w:rsidR="00F77A21" w:rsidRPr="00F77A21">
        <w:rPr>
          <w:rFonts w:asciiTheme="majorHAnsi" w:hAnsiTheme="majorHAnsi"/>
          <w:sz w:val="24"/>
          <w:szCs w:val="24"/>
        </w:rPr>
        <w:t>ďalší</w:t>
      </w:r>
    </w:p>
    <w:p w:rsidR="00090973" w:rsidRDefault="00090973" w:rsidP="00B34FB9">
      <w:pPr>
        <w:jc w:val="both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</w:p>
    <w:p w:rsidR="003F3EF5" w:rsidRPr="00457F84" w:rsidRDefault="00C208A3" w:rsidP="00B34FB9">
      <w:pPr>
        <w:jc w:val="both"/>
        <w:rPr>
          <w:rFonts w:asciiTheme="majorHAnsi" w:hAnsiTheme="majorHAnsi"/>
          <w:sz w:val="24"/>
          <w:szCs w:val="24"/>
        </w:rPr>
      </w:pPr>
      <w:r w:rsidRPr="00F77A21">
        <w:rPr>
          <w:rFonts w:asciiTheme="majorHAnsi" w:hAnsiTheme="majorHAnsi"/>
          <w:b/>
          <w:sz w:val="24"/>
          <w:szCs w:val="24"/>
        </w:rPr>
        <w:t>Obsah</w:t>
      </w:r>
      <w:bookmarkEnd w:id="0"/>
      <w:bookmarkEnd w:id="1"/>
      <w:bookmarkEnd w:id="2"/>
      <w:r w:rsidR="00044C3D">
        <w:rPr>
          <w:rFonts w:asciiTheme="majorHAnsi" w:hAnsiTheme="majorHAnsi"/>
          <w:b/>
          <w:sz w:val="24"/>
          <w:szCs w:val="24"/>
        </w:rPr>
        <w:t xml:space="preserve">: </w:t>
      </w:r>
      <w:r w:rsidR="00044C3D">
        <w:rPr>
          <w:rFonts w:asciiTheme="majorHAnsi" w:hAnsiTheme="majorHAnsi"/>
          <w:sz w:val="24"/>
          <w:szCs w:val="24"/>
        </w:rPr>
        <w:t>V pokračovaní rodinnej komédie Dospeláci 2 sa Lenny (Adam Sandler) s rodinou presťahuje</w:t>
      </w:r>
      <w:r w:rsidR="00457F84">
        <w:rPr>
          <w:rFonts w:asciiTheme="majorHAnsi" w:hAnsiTheme="majorHAnsi"/>
          <w:sz w:val="24"/>
          <w:szCs w:val="24"/>
        </w:rPr>
        <w:t xml:space="preserve"> späť do </w:t>
      </w:r>
      <w:r w:rsidR="00A66BAD">
        <w:rPr>
          <w:rFonts w:asciiTheme="majorHAnsi" w:hAnsiTheme="majorHAnsi"/>
          <w:sz w:val="24"/>
          <w:szCs w:val="24"/>
        </w:rPr>
        <w:t>rodného mesta</w:t>
      </w:r>
      <w:r w:rsidR="00457F84">
        <w:rPr>
          <w:rFonts w:asciiTheme="majorHAnsi" w:hAnsiTheme="majorHAnsi"/>
          <w:sz w:val="24"/>
          <w:szCs w:val="24"/>
        </w:rPr>
        <w:t xml:space="preserve"> a teší sa na príjemné chvíle </w:t>
      </w:r>
      <w:r w:rsidR="00A66BAD">
        <w:rPr>
          <w:rFonts w:asciiTheme="majorHAnsi" w:hAnsiTheme="majorHAnsi"/>
          <w:sz w:val="24"/>
          <w:szCs w:val="24"/>
        </w:rPr>
        <w:t xml:space="preserve">strávené </w:t>
      </w:r>
      <w:r w:rsidR="00457F84">
        <w:rPr>
          <w:rFonts w:asciiTheme="majorHAnsi" w:hAnsiTheme="majorHAnsi"/>
          <w:sz w:val="24"/>
          <w:szCs w:val="24"/>
        </w:rPr>
        <w:t xml:space="preserve">v spoločnosti </w:t>
      </w:r>
      <w:r w:rsidR="00044C3D">
        <w:rPr>
          <w:rFonts w:asciiTheme="majorHAnsi" w:hAnsiTheme="majorHAnsi"/>
          <w:sz w:val="24"/>
          <w:szCs w:val="24"/>
        </w:rPr>
        <w:t>starých kamarátov a ich detí</w:t>
      </w:r>
      <w:r w:rsidR="00457F84">
        <w:rPr>
          <w:rFonts w:asciiTheme="majorHAnsi" w:hAnsiTheme="majorHAnsi"/>
          <w:sz w:val="24"/>
          <w:szCs w:val="24"/>
        </w:rPr>
        <w:t xml:space="preserve">. </w:t>
      </w:r>
      <w:r w:rsidR="003955C6">
        <w:rPr>
          <w:rFonts w:asciiTheme="majorHAnsi" w:hAnsiTheme="majorHAnsi"/>
          <w:sz w:val="24"/>
          <w:szCs w:val="24"/>
        </w:rPr>
        <w:t>Avšak zisťuje, že ak sa človek ocitne v blízkosti bývalých školských bitkárov</w:t>
      </w:r>
      <w:r w:rsidR="00457F84">
        <w:rPr>
          <w:rFonts w:asciiTheme="majorHAnsi" w:hAnsiTheme="majorHAnsi"/>
          <w:sz w:val="24"/>
          <w:szCs w:val="24"/>
        </w:rPr>
        <w:t>, schizofr</w:t>
      </w:r>
      <w:r w:rsidR="003955C6">
        <w:rPr>
          <w:rFonts w:asciiTheme="majorHAnsi" w:hAnsiTheme="majorHAnsi"/>
          <w:sz w:val="24"/>
          <w:szCs w:val="24"/>
        </w:rPr>
        <w:t>enických vodičov</w:t>
      </w:r>
      <w:r w:rsidR="00457F84">
        <w:rPr>
          <w:rFonts w:asciiTheme="majorHAnsi" w:hAnsiTheme="majorHAnsi"/>
          <w:sz w:val="24"/>
          <w:szCs w:val="24"/>
        </w:rPr>
        <w:t xml:space="preserve"> autobusov</w:t>
      </w:r>
      <w:r w:rsidR="00A66BAD">
        <w:rPr>
          <w:rFonts w:asciiTheme="majorHAnsi" w:hAnsiTheme="majorHAnsi"/>
          <w:sz w:val="24"/>
          <w:szCs w:val="24"/>
        </w:rPr>
        <w:t>, podgurážen</w:t>
      </w:r>
      <w:r w:rsidR="003955C6">
        <w:rPr>
          <w:rFonts w:asciiTheme="majorHAnsi" w:hAnsiTheme="majorHAnsi"/>
          <w:sz w:val="24"/>
          <w:szCs w:val="24"/>
        </w:rPr>
        <w:t>ých policajtov</w:t>
      </w:r>
      <w:r w:rsidR="00457F84">
        <w:rPr>
          <w:rFonts w:asciiTheme="majorHAnsi" w:hAnsiTheme="majorHAnsi"/>
          <w:sz w:val="24"/>
          <w:szCs w:val="24"/>
        </w:rPr>
        <w:t xml:space="preserve"> na lyžiach a</w:t>
      </w:r>
      <w:r w:rsidR="00A66BAD">
        <w:rPr>
          <w:rFonts w:asciiTheme="majorHAnsi" w:hAnsiTheme="majorHAnsi"/>
          <w:sz w:val="24"/>
          <w:szCs w:val="24"/>
        </w:rPr>
        <w:t> </w:t>
      </w:r>
      <w:r w:rsidR="00457F84">
        <w:rPr>
          <w:rFonts w:asciiTheme="majorHAnsi" w:hAnsiTheme="majorHAnsi"/>
          <w:sz w:val="24"/>
          <w:szCs w:val="24"/>
        </w:rPr>
        <w:t>400</w:t>
      </w:r>
      <w:r w:rsidR="00A66BAD">
        <w:rPr>
          <w:rFonts w:asciiTheme="majorHAnsi" w:hAnsiTheme="majorHAnsi"/>
          <w:sz w:val="24"/>
          <w:szCs w:val="24"/>
        </w:rPr>
        <w:t xml:space="preserve"> </w:t>
      </w:r>
      <w:r w:rsidR="003955C6">
        <w:rPr>
          <w:rFonts w:asciiTheme="majorHAnsi" w:hAnsiTheme="majorHAnsi"/>
          <w:sz w:val="24"/>
          <w:szCs w:val="24"/>
        </w:rPr>
        <w:t>pomätených</w:t>
      </w:r>
      <w:r w:rsidR="00457F84">
        <w:rPr>
          <w:rFonts w:asciiTheme="majorHAnsi" w:hAnsiTheme="majorHAnsi"/>
          <w:sz w:val="24"/>
          <w:szCs w:val="24"/>
        </w:rPr>
        <w:t xml:space="preserve"> </w:t>
      </w:r>
      <w:r w:rsidR="003955C6">
        <w:rPr>
          <w:rFonts w:asciiTheme="majorHAnsi" w:hAnsiTheme="majorHAnsi"/>
          <w:sz w:val="24"/>
          <w:szCs w:val="24"/>
        </w:rPr>
        <w:t>ľudí</w:t>
      </w:r>
      <w:r w:rsidR="00457F84">
        <w:rPr>
          <w:rFonts w:asciiTheme="majorHAnsi" w:hAnsiTheme="majorHAnsi"/>
          <w:sz w:val="24"/>
          <w:szCs w:val="24"/>
        </w:rPr>
        <w:t xml:space="preserve"> v kostýmoch,</w:t>
      </w:r>
      <w:r w:rsidR="003955C6">
        <w:rPr>
          <w:rFonts w:asciiTheme="majorHAnsi" w:hAnsiTheme="majorHAnsi"/>
          <w:sz w:val="24"/>
          <w:szCs w:val="24"/>
        </w:rPr>
        <w:t xml:space="preserve"> začnú sa</w:t>
      </w:r>
      <w:r w:rsidR="008E7377" w:rsidRPr="008E7377">
        <w:rPr>
          <w:rFonts w:asciiTheme="majorHAnsi" w:hAnsiTheme="majorHAnsi"/>
          <w:sz w:val="24"/>
          <w:szCs w:val="24"/>
        </w:rPr>
        <w:t xml:space="preserve"> </w:t>
      </w:r>
      <w:r w:rsidR="008E7377">
        <w:rPr>
          <w:rFonts w:asciiTheme="majorHAnsi" w:hAnsiTheme="majorHAnsi"/>
          <w:sz w:val="24"/>
          <w:szCs w:val="24"/>
        </w:rPr>
        <w:t>aj v jeho živote</w:t>
      </w:r>
      <w:r w:rsidR="003955C6">
        <w:rPr>
          <w:rFonts w:asciiTheme="majorHAnsi" w:hAnsiTheme="majorHAnsi"/>
          <w:sz w:val="24"/>
          <w:szCs w:val="24"/>
        </w:rPr>
        <w:t xml:space="preserve"> diať šialené</w:t>
      </w:r>
      <w:r w:rsidR="008E7377">
        <w:rPr>
          <w:rFonts w:asciiTheme="majorHAnsi" w:hAnsiTheme="majorHAnsi"/>
          <w:sz w:val="24"/>
          <w:szCs w:val="24"/>
        </w:rPr>
        <w:t xml:space="preserve"> veci</w:t>
      </w:r>
      <w:r w:rsidR="003955C6">
        <w:rPr>
          <w:rFonts w:asciiTheme="majorHAnsi" w:hAnsiTheme="majorHAnsi"/>
          <w:sz w:val="24"/>
          <w:szCs w:val="24"/>
        </w:rPr>
        <w:t>.</w:t>
      </w:r>
    </w:p>
    <w:sectPr w:rsidR="003F3EF5" w:rsidRPr="00457F84" w:rsidSect="002C312C">
      <w:headerReference w:type="default" r:id="rId9"/>
      <w:footerReference w:type="default" r:id="rId10"/>
      <w:pgSz w:w="11906" w:h="16838"/>
      <w:pgMar w:top="1417" w:right="1417" w:bottom="1417" w:left="1417" w:header="45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1D" w:rsidRDefault="00AF3F1D" w:rsidP="00044C3D">
      <w:pPr>
        <w:spacing w:after="0" w:line="240" w:lineRule="auto"/>
      </w:pPr>
      <w:r>
        <w:separator/>
      </w:r>
    </w:p>
  </w:endnote>
  <w:endnote w:type="continuationSeparator" w:id="0">
    <w:p w:rsidR="00AF3F1D" w:rsidRDefault="00AF3F1D" w:rsidP="0004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44" w:rsidRDefault="00E72EFC" w:rsidP="00D934B3">
    <w:pPr>
      <w:pStyle w:val="Pta"/>
      <w:jc w:val="right"/>
    </w:pPr>
    <w:r>
      <w:rPr>
        <w:b/>
        <w:noProof/>
        <w:color w:val="4F81BD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172FB" wp14:editId="5F74F301">
              <wp:simplePos x="0" y="0"/>
              <wp:positionH relativeFrom="column">
                <wp:posOffset>1814830</wp:posOffset>
              </wp:positionH>
              <wp:positionV relativeFrom="paragraph">
                <wp:posOffset>-23495</wp:posOffset>
              </wp:positionV>
              <wp:extent cx="2701925" cy="933450"/>
              <wp:effectExtent l="0" t="0" r="3175" b="3175"/>
              <wp:wrapNone/>
              <wp:docPr id="6" name="Blok text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5F5" w:rsidRDefault="00AF3F1D" w:rsidP="00271D61">
                          <w:pPr>
                            <w:spacing w:after="0" w:line="240" w:lineRule="auto"/>
                            <w:jc w:val="center"/>
                          </w:pPr>
                          <w:hyperlink r:id="rId1" w:history="1">
                            <w:r w:rsidR="00F575F5" w:rsidRPr="00827271">
                              <w:rPr>
                                <w:rStyle w:val="Hypertextovprepojenie"/>
                              </w:rPr>
                              <w:t>www.grownups2-movie.com</w:t>
                            </w:r>
                          </w:hyperlink>
                        </w:p>
                        <w:p w:rsidR="00032444" w:rsidRPr="00170716" w:rsidRDefault="00AF3F1D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hyperlink r:id="rId2" w:history="1">
                            <w:r w:rsidR="00E72EFC" w:rsidRPr="00170716">
                              <w:rPr>
                                <w:rStyle w:val="Hypertextovprepojenie"/>
                                <w:rFonts w:ascii="Cambria" w:hAnsi="Cambria"/>
                              </w:rPr>
                              <w:t>www.itafilm.sk</w:t>
                            </w:r>
                          </w:hyperlink>
                        </w:p>
                        <w:p w:rsidR="00032444" w:rsidRPr="00E34032" w:rsidRDefault="00E72EFC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ita agentúra, s.r.o.</w:t>
                          </w:r>
                        </w:p>
                        <w:p w:rsidR="00032444" w:rsidRPr="00E34032" w:rsidRDefault="00E72EFC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E34032">
                            <w:rPr>
                              <w:rFonts w:ascii="Cambria" w:hAnsi="Cambria"/>
                            </w:rPr>
                            <w:t>Vajnorská 89</w:t>
                          </w:r>
                        </w:p>
                        <w:p w:rsidR="00032444" w:rsidRPr="00E34032" w:rsidRDefault="00E72EFC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E34032">
                            <w:rPr>
                              <w:rFonts w:ascii="Cambria" w:hAnsi="Cambria"/>
                            </w:rPr>
                            <w:t>Bratislava  831 04</w:t>
                          </w:r>
                        </w:p>
                        <w:p w:rsidR="00032444" w:rsidRPr="00E34032" w:rsidRDefault="00AF3F1D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032444" w:rsidRPr="00E34032" w:rsidRDefault="00AF3F1D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032444" w:rsidRPr="00E34032" w:rsidRDefault="00AF3F1D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:rsidR="00032444" w:rsidRPr="00E34032" w:rsidRDefault="00AF3F1D" w:rsidP="00271D61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6" o:spid="_x0000_s1026" type="#_x0000_t202" style="position:absolute;left:0;text-align:left;margin-left:142.9pt;margin-top:-1.85pt;width:21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" stroked="f">
              <v:textbox>
                <w:txbxContent>
                  <w:p w:rsidR="00F575F5" w:rsidRDefault="00F575F5" w:rsidP="00271D61">
                    <w:pPr>
                      <w:spacing w:after="0" w:line="240" w:lineRule="auto"/>
                      <w:jc w:val="center"/>
                    </w:pPr>
                    <w:hyperlink r:id="rId3" w:history="1">
                      <w:r w:rsidRPr="00827271">
                        <w:rPr>
                          <w:rStyle w:val="Hypertextovprepojenie"/>
                        </w:rPr>
                        <w:t>www.grownups2-movie.com</w:t>
                      </w:r>
                    </w:hyperlink>
                  </w:p>
                  <w:p w:rsidR="00032444" w:rsidRPr="00170716" w:rsidRDefault="00A2385A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hyperlink r:id="rId4" w:history="1">
                      <w:r w:rsidR="00E72EFC" w:rsidRPr="00170716">
                        <w:rPr>
                          <w:rStyle w:val="Hypertextovprepojenie"/>
                          <w:rFonts w:ascii="Cambria" w:hAnsi="Cambria"/>
                        </w:rPr>
                        <w:t>www.itafilm.sk</w:t>
                      </w:r>
                    </w:hyperlink>
                  </w:p>
                  <w:p w:rsidR="00032444" w:rsidRPr="00E34032" w:rsidRDefault="00E72EFC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ita agentúra, s.r.o.</w:t>
                    </w:r>
                  </w:p>
                  <w:p w:rsidR="00032444" w:rsidRPr="00E34032" w:rsidRDefault="00E72EFC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 w:rsidRPr="00E34032">
                      <w:rPr>
                        <w:rFonts w:ascii="Cambria" w:hAnsi="Cambria"/>
                      </w:rPr>
                      <w:t>Vajnorská 89</w:t>
                    </w:r>
                  </w:p>
                  <w:p w:rsidR="00032444" w:rsidRPr="00E34032" w:rsidRDefault="00E72EFC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  <w:r w:rsidRPr="00E34032">
                      <w:rPr>
                        <w:rFonts w:ascii="Cambria" w:hAnsi="Cambria"/>
                      </w:rPr>
                      <w:t>Bratislava  831 04</w:t>
                    </w:r>
                  </w:p>
                  <w:p w:rsidR="00032444" w:rsidRPr="00E34032" w:rsidRDefault="00A2385A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  <w:p w:rsidR="00032444" w:rsidRPr="00E34032" w:rsidRDefault="00A2385A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  <w:p w:rsidR="00032444" w:rsidRPr="00E34032" w:rsidRDefault="00A2385A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  <w:p w:rsidR="00032444" w:rsidRPr="00E34032" w:rsidRDefault="00A2385A" w:rsidP="00271D61">
                    <w:pPr>
                      <w:spacing w:after="0" w:line="240" w:lineRule="auto"/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color w:val="4F81BD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B55D1" wp14:editId="7637EE57">
              <wp:simplePos x="0" y="0"/>
              <wp:positionH relativeFrom="column">
                <wp:posOffset>4516755</wp:posOffset>
              </wp:positionH>
              <wp:positionV relativeFrom="paragraph">
                <wp:posOffset>17780</wp:posOffset>
              </wp:positionV>
              <wp:extent cx="1479550" cy="892175"/>
              <wp:effectExtent l="0" t="0" r="0" b="3175"/>
              <wp:wrapNone/>
              <wp:docPr id="5" name="Blok text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44" w:rsidRDefault="00E72EFC">
                          <w:bookmarkStart w:id="6" w:name="OLE_LINK18"/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75036B8D" wp14:editId="1F41E72D">
                                <wp:extent cx="1295400" cy="647700"/>
                                <wp:effectExtent l="0" t="0" r="0" b="0"/>
                                <wp:docPr id="4" name="Obrázok 4" descr="ITASLOVAK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4" descr="ITASLOVAK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6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lok textu 5" o:spid="_x0000_s1027" type="#_x0000_t202" style="position:absolute;left:0;text-align:left;margin-left:355.65pt;margin-top:1.4pt;width:116.5pt;height:70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" stroked="f">
              <v:textbox style="mso-fit-shape-to-text:t">
                <w:txbxContent>
                  <w:p w:rsidR="00032444" w:rsidRDefault="00E72EFC">
                    <w:bookmarkStart w:id="7" w:name="OLE_LINK18"/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75036B8D" wp14:editId="1F41E72D">
                          <wp:extent cx="1295400" cy="647700"/>
                          <wp:effectExtent l="0" t="0" r="0" b="0"/>
                          <wp:docPr id="4" name="Obrázok 4" descr="ITASLOVAK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ok 4" descr="ITASLOVAK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b/>
        <w:noProof/>
        <w:color w:val="4F81BD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F8161" wp14:editId="7FD35727">
              <wp:simplePos x="0" y="0"/>
              <wp:positionH relativeFrom="column">
                <wp:posOffset>-23495</wp:posOffset>
              </wp:positionH>
              <wp:positionV relativeFrom="paragraph">
                <wp:posOffset>-23495</wp:posOffset>
              </wp:positionV>
              <wp:extent cx="1838325" cy="933450"/>
              <wp:effectExtent l="0" t="0" r="0" b="3175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444" w:rsidRPr="000E53AB" w:rsidRDefault="00E72EFC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r w:rsidRPr="000E53AB">
                            <w:rPr>
                              <w:rFonts w:ascii="Cambria" w:hAnsi="Cambria"/>
                            </w:rPr>
                            <w:t>Juraj Brocko</w:t>
                          </w:r>
                        </w:p>
                        <w:p w:rsidR="00032444" w:rsidRDefault="00AF3F1D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hyperlink r:id="rId7" w:history="1">
                            <w:r w:rsidR="00E72EFC" w:rsidRPr="000E53AB">
                              <w:rPr>
                                <w:rStyle w:val="Hypertextovprepojenie"/>
                                <w:rFonts w:ascii="Cambria" w:hAnsi="Cambria"/>
                              </w:rPr>
                              <w:t>brockojuraj@seznam.cz</w:t>
                            </w:r>
                          </w:hyperlink>
                        </w:p>
                        <w:p w:rsidR="00032444" w:rsidRDefault="00AF3F1D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</w:p>
                        <w:p w:rsidR="00032444" w:rsidRDefault="00044C3D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Martina Kalová</w:t>
                          </w:r>
                        </w:p>
                        <w:p w:rsidR="00032444" w:rsidRDefault="00AF3F1D" w:rsidP="000E53AB">
                          <w:pPr>
                            <w:spacing w:after="0" w:line="240" w:lineRule="auto"/>
                            <w:rPr>
                              <w:rStyle w:val="Hypertextovprepojenie"/>
                              <w:rFonts w:ascii="Cambria" w:hAnsi="Cambria"/>
                            </w:rPr>
                          </w:pPr>
                          <w:hyperlink r:id="rId8" w:history="1">
                            <w:r w:rsidR="00044C3D">
                              <w:rPr>
                                <w:rStyle w:val="Hypertextovprepojenie"/>
                                <w:rFonts w:ascii="Cambria" w:hAnsi="Cambria"/>
                              </w:rPr>
                              <w:t>pr.itafilm@gmail.com</w:t>
                            </w:r>
                          </w:hyperlink>
                        </w:p>
                        <w:p w:rsidR="00044C3D" w:rsidRPr="000E53AB" w:rsidRDefault="00044C3D" w:rsidP="000E53AB">
                          <w:pPr>
                            <w:spacing w:after="0" w:line="240" w:lineRule="auto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lok textu 3" o:spid="_x0000_s1028" type="#_x0000_t202" style="position:absolute;left:0;text-align:left;margin-left:-1.85pt;margin-top:-1.85pt;width:144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" stroked="f">
              <v:textbox>
                <w:txbxContent>
                  <w:p w:rsidR="00032444" w:rsidRPr="000E53AB" w:rsidRDefault="00E72EFC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r w:rsidRPr="000E53AB">
                      <w:rPr>
                        <w:rFonts w:ascii="Cambria" w:hAnsi="Cambria"/>
                      </w:rPr>
                      <w:t>Juraj Brocko</w:t>
                    </w:r>
                  </w:p>
                  <w:p w:rsidR="00032444" w:rsidRDefault="00E72EFC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hyperlink r:id="rId9" w:history="1">
                      <w:r w:rsidRPr="000E53AB">
                        <w:rPr>
                          <w:rStyle w:val="Hypertextovprepojenie"/>
                          <w:rFonts w:ascii="Cambria" w:hAnsi="Cambria"/>
                        </w:rPr>
                        <w:t>brockojuraj@seznam.cz</w:t>
                      </w:r>
                    </w:hyperlink>
                  </w:p>
                  <w:p w:rsidR="00032444" w:rsidRDefault="00E72EFC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</w:p>
                  <w:p w:rsidR="00032444" w:rsidRDefault="00044C3D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Martina Kalová</w:t>
                    </w:r>
                  </w:p>
                  <w:p w:rsidR="00032444" w:rsidRDefault="00E72EFC" w:rsidP="000E53AB">
                    <w:pPr>
                      <w:spacing w:after="0" w:line="240" w:lineRule="auto"/>
                      <w:rPr>
                        <w:rStyle w:val="Hypertextovprepojenie"/>
                        <w:rFonts w:ascii="Cambria" w:hAnsi="Cambria"/>
                      </w:rPr>
                    </w:pPr>
                    <w:hyperlink r:id="rId10" w:history="1">
                      <w:r w:rsidR="00044C3D">
                        <w:rPr>
                          <w:rStyle w:val="Hypertextovprepojenie"/>
                          <w:rFonts w:ascii="Cambria" w:hAnsi="Cambria"/>
                        </w:rPr>
                        <w:t>pr.itafilm@gmail.com</w:t>
                      </w:r>
                    </w:hyperlink>
                  </w:p>
                  <w:p w:rsidR="00044C3D" w:rsidRPr="000E53AB" w:rsidRDefault="00044C3D" w:rsidP="000E53AB">
                    <w:pPr>
                      <w:spacing w:after="0" w:line="240" w:lineRule="auto"/>
                      <w:rPr>
                        <w:rFonts w:ascii="Cambria" w:hAnsi="Cambr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1D" w:rsidRDefault="00AF3F1D" w:rsidP="00044C3D">
      <w:pPr>
        <w:spacing w:after="0" w:line="240" w:lineRule="auto"/>
      </w:pPr>
      <w:r>
        <w:separator/>
      </w:r>
    </w:p>
  </w:footnote>
  <w:footnote w:type="continuationSeparator" w:id="0">
    <w:p w:rsidR="00AF3F1D" w:rsidRDefault="00AF3F1D" w:rsidP="0004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2"/>
    </w:tblGrid>
    <w:tr w:rsidR="00032444" w:rsidRPr="00521897" w:rsidTr="005F5CDA">
      <w:trPr>
        <w:trHeight w:val="310"/>
      </w:trPr>
      <w:tc>
        <w:tcPr>
          <w:tcW w:w="9302" w:type="dxa"/>
        </w:tcPr>
        <w:p w:rsidR="00032444" w:rsidRDefault="00E72EFC" w:rsidP="00E42D86">
          <w:pPr>
            <w:pStyle w:val="Hlavika"/>
            <w:tabs>
              <w:tab w:val="clear" w:pos="4536"/>
              <w:tab w:val="left" w:pos="3960"/>
              <w:tab w:val="left" w:pos="4485"/>
            </w:tabs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>Distribučný list</w:t>
          </w:r>
          <w:r>
            <w:rPr>
              <w:rFonts w:ascii="Cambria" w:eastAsia="Times New Roman" w:hAnsi="Cambria"/>
              <w:sz w:val="36"/>
              <w:szCs w:val="36"/>
            </w:rPr>
            <w:tab/>
          </w:r>
          <w:bookmarkStart w:id="4" w:name="OLE_LINK9"/>
          <w:bookmarkStart w:id="5" w:name="OLE_LINK10"/>
          <w:r>
            <w:rPr>
              <w:rFonts w:ascii="Cambria" w:eastAsia="Times New Roman" w:hAnsi="Cambria"/>
              <w:sz w:val="36"/>
              <w:szCs w:val="36"/>
            </w:rPr>
            <w:tab/>
          </w:r>
          <w:r>
            <w:rPr>
              <w:rFonts w:ascii="Cambria" w:eastAsia="Times New Roman" w:hAnsi="Cambria"/>
              <w:sz w:val="36"/>
              <w:szCs w:val="36"/>
            </w:rPr>
            <w:tab/>
          </w:r>
          <w:r>
            <w:rPr>
              <w:noProof/>
              <w:lang w:eastAsia="sk-SK"/>
            </w:rPr>
            <w:drawing>
              <wp:inline distT="0" distB="0" distL="0" distR="0" wp14:anchorId="5342EC32" wp14:editId="496C193F">
                <wp:extent cx="1295400" cy="647700"/>
                <wp:effectExtent l="0" t="0" r="0" b="0"/>
                <wp:docPr id="2" name="Obrázok 2" descr="ITASLOVAK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ITASLOVAK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  <w:bookmarkEnd w:id="5"/>
        </w:p>
      </w:tc>
    </w:tr>
  </w:tbl>
  <w:p w:rsidR="00032444" w:rsidRDefault="00AF3F1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A3"/>
    <w:rsid w:val="00044C3D"/>
    <w:rsid w:val="00090973"/>
    <w:rsid w:val="001F4497"/>
    <w:rsid w:val="00380FE8"/>
    <w:rsid w:val="003955C6"/>
    <w:rsid w:val="003F3EF5"/>
    <w:rsid w:val="00457F84"/>
    <w:rsid w:val="00854B87"/>
    <w:rsid w:val="008E7377"/>
    <w:rsid w:val="009812B3"/>
    <w:rsid w:val="00A2385A"/>
    <w:rsid w:val="00A66BAD"/>
    <w:rsid w:val="00AF3F1D"/>
    <w:rsid w:val="00B34FB9"/>
    <w:rsid w:val="00C208A3"/>
    <w:rsid w:val="00C317DE"/>
    <w:rsid w:val="00D06213"/>
    <w:rsid w:val="00D940B9"/>
    <w:rsid w:val="00E72EFC"/>
    <w:rsid w:val="00F20E27"/>
    <w:rsid w:val="00F575F5"/>
    <w:rsid w:val="00F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8A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8A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8A3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C208A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8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8A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08A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08A3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C208A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Local/Microsoft/AppData/Roaming/Microsoft/Word/j.kalmanova@gmail.com" TargetMode="External"/><Relationship Id="rId3" Type="http://schemas.openxmlformats.org/officeDocument/2006/relationships/hyperlink" Target="http://www.grownups2-movie.com" TargetMode="External"/><Relationship Id="rId7" Type="http://schemas.openxmlformats.org/officeDocument/2006/relationships/hyperlink" Target="../../AppData/Local/Microsoft/AppData/Roaming/Microsoft/Word/brockojuraj@seznam.cz" TargetMode="External"/><Relationship Id="rId2" Type="http://schemas.openxmlformats.org/officeDocument/2006/relationships/hyperlink" Target="../../AppData/Local/Microsoft/Windows/Temporary%20Internet%20Files/Content.IE5/Turista/www.itafilm.sk" TargetMode="External"/><Relationship Id="rId1" Type="http://schemas.openxmlformats.org/officeDocument/2006/relationships/hyperlink" Target="http://www.grownups2-movie.com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10" Type="http://schemas.openxmlformats.org/officeDocument/2006/relationships/hyperlink" Target="../../AppData/Local/Microsoft/AppData/Roaming/Microsoft/Word/j.kalmanova@gmail.com" TargetMode="External"/><Relationship Id="rId4" Type="http://schemas.openxmlformats.org/officeDocument/2006/relationships/hyperlink" Target="../../AppData/Local/Microsoft/Windows/Temporary%20Internet%20Files/Content.IE5/Turista/www.itafilm.sk" TargetMode="External"/><Relationship Id="rId9" Type="http://schemas.openxmlformats.org/officeDocument/2006/relationships/hyperlink" Target="../../AppData/Local/Microsoft/AppData/Roaming/Microsoft/Word/brockojuraj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2AA2-4011-40AC-ADD2-28EA46D9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</dc:creator>
  <cp:lastModifiedBy>UFD</cp:lastModifiedBy>
  <cp:revision>10</cp:revision>
  <dcterms:created xsi:type="dcterms:W3CDTF">2013-07-15T08:49:00Z</dcterms:created>
  <dcterms:modified xsi:type="dcterms:W3CDTF">2013-07-24T11:22:00Z</dcterms:modified>
</cp:coreProperties>
</file>